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Default="00A53F2E" w:rsidP="003C1414">
      <w:pPr>
        <w:autoSpaceDE w:val="0"/>
        <w:spacing w:line="560" w:lineRule="exact"/>
        <w:ind w:leftChars="9" w:left="19" w:firstLineChars="225" w:firstLine="810"/>
        <w:jc w:val="center"/>
        <w:rPr>
          <w:rFonts w:eastAsia="仿宋"/>
        </w:rPr>
      </w:pPr>
      <w:r>
        <w:rPr>
          <w:rFonts w:ascii="仿宋" w:eastAsia="仿宋" w:hAnsi="仿宋" w:cs="仿宋" w:hint="eastAsia"/>
          <w:b/>
          <w:sz w:val="36"/>
          <w:szCs w:val="36"/>
        </w:rPr>
        <w:t>人防工程防护设备质量检测项目</w:t>
      </w:r>
      <w:r>
        <w:rPr>
          <w:rFonts w:ascii="仿宋" w:eastAsia="仿宋" w:hAnsi="仿宋" w:cs="仿宋" w:hint="eastAsia"/>
          <w:b/>
          <w:sz w:val="36"/>
          <w:szCs w:val="36"/>
        </w:rPr>
        <w:t>结果公告</w:t>
      </w:r>
    </w:p>
    <w:p w:rsidR="001E5FD5" w:rsidRDefault="001E5FD5">
      <w:pPr>
        <w:autoSpaceDE w:val="0"/>
        <w:spacing w:line="560" w:lineRule="exact"/>
        <w:ind w:leftChars="9" w:left="19" w:firstLineChars="225" w:firstLine="540"/>
        <w:rPr>
          <w:rFonts w:ascii="仿宋" w:eastAsia="仿宋" w:hAnsi="仿宋" w:cs="仿宋"/>
          <w:kern w:val="0"/>
          <w:sz w:val="24"/>
          <w:szCs w:val="24"/>
        </w:rPr>
      </w:pPr>
    </w:p>
    <w:p w:rsidR="001E5FD5" w:rsidRDefault="00A53F2E">
      <w:pPr>
        <w:autoSpaceDE w:val="0"/>
        <w:spacing w:line="560" w:lineRule="exact"/>
        <w:ind w:leftChars="9" w:left="19" w:firstLineChars="225" w:firstLine="54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受沈阳市人防事务服务与行政执法中心委托，辽宁光华招标有限公司对人防工程防护设备质量检测项目（项目编号：</w:t>
      </w:r>
      <w:r>
        <w:rPr>
          <w:rFonts w:ascii="仿宋" w:eastAsia="仿宋" w:hAnsi="仿宋" w:cs="仿宋" w:hint="eastAsia"/>
          <w:kern w:val="0"/>
          <w:sz w:val="24"/>
          <w:szCs w:val="24"/>
        </w:rPr>
        <w:t>LGH2021034</w:t>
      </w:r>
      <w:r>
        <w:rPr>
          <w:rFonts w:ascii="仿宋" w:eastAsia="仿宋" w:hAnsi="仿宋" w:cs="仿宋" w:hint="eastAsia"/>
          <w:kern w:val="0"/>
          <w:sz w:val="24"/>
          <w:szCs w:val="24"/>
        </w:rPr>
        <w:t>）进行了竞争性磋商采购，现</w:t>
      </w:r>
      <w:r>
        <w:rPr>
          <w:rFonts w:ascii="仿宋" w:eastAsia="仿宋" w:hAnsi="仿宋" w:cs="仿宋" w:hint="eastAsia"/>
          <w:kern w:val="0"/>
          <w:sz w:val="24"/>
          <w:szCs w:val="24"/>
        </w:rPr>
        <w:t>将采购结果公告如下：</w:t>
      </w:r>
    </w:p>
    <w:p w:rsidR="001E5FD5" w:rsidRDefault="00A53F2E">
      <w:pPr>
        <w:widowControl/>
        <w:numPr>
          <w:ilvl w:val="0"/>
          <w:numId w:val="1"/>
        </w:numPr>
        <w:spacing w:line="560" w:lineRule="atLeast"/>
        <w:ind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采购项目名称：</w:t>
      </w:r>
      <w:r>
        <w:rPr>
          <w:rFonts w:ascii="仿宋" w:eastAsia="仿宋" w:hAnsi="仿宋" w:cs="仿宋" w:hint="eastAsia"/>
          <w:kern w:val="0"/>
          <w:sz w:val="24"/>
          <w:szCs w:val="24"/>
        </w:rPr>
        <w:t>人防工程防护设备质量检测项目</w:t>
      </w:r>
    </w:p>
    <w:p w:rsidR="001E5FD5" w:rsidRDefault="00A53F2E">
      <w:pPr>
        <w:widowControl/>
        <w:numPr>
          <w:ilvl w:val="0"/>
          <w:numId w:val="1"/>
        </w:numPr>
        <w:spacing w:line="560" w:lineRule="atLeast"/>
        <w:ind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采购项目编号：</w:t>
      </w:r>
      <w:r>
        <w:rPr>
          <w:rFonts w:ascii="仿宋" w:eastAsia="仿宋" w:hAnsi="仿宋" w:cs="仿宋" w:hint="eastAsia"/>
          <w:kern w:val="0"/>
          <w:sz w:val="24"/>
          <w:szCs w:val="24"/>
        </w:rPr>
        <w:t>LGH2021034</w:t>
      </w:r>
    </w:p>
    <w:p w:rsidR="001E5FD5" w:rsidRDefault="00A53F2E">
      <w:pPr>
        <w:widowControl/>
        <w:spacing w:line="560" w:lineRule="atLeast"/>
        <w:ind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</w:t>
      </w:r>
      <w:r>
        <w:rPr>
          <w:rFonts w:ascii="仿宋" w:eastAsia="仿宋" w:hAnsi="仿宋" w:cs="仿宋" w:hint="eastAsia"/>
          <w:kern w:val="0"/>
          <w:sz w:val="24"/>
          <w:szCs w:val="24"/>
        </w:rPr>
        <w:t>、采购结果：</w:t>
      </w:r>
    </w:p>
    <w:tbl>
      <w:tblPr>
        <w:tblW w:w="104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2"/>
        <w:gridCol w:w="1320"/>
        <w:gridCol w:w="2400"/>
        <w:gridCol w:w="3306"/>
        <w:gridCol w:w="1697"/>
      </w:tblGrid>
      <w:tr w:rsidR="001E5FD5">
        <w:trPr>
          <w:trHeight w:val="443"/>
          <w:tblCellSpacing w:w="0" w:type="dxa"/>
          <w:jc w:val="center"/>
        </w:trPr>
        <w:tc>
          <w:tcPr>
            <w:tcW w:w="17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FF"/>
            <w:vAlign w:val="center"/>
          </w:tcPr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结果类型</w:t>
            </w:r>
          </w:p>
        </w:tc>
        <w:tc>
          <w:tcPr>
            <w:tcW w:w="13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FF"/>
            <w:vAlign w:val="center"/>
          </w:tcPr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4BACC6"/>
                <w:kern w:val="0"/>
                <w:sz w:val="24"/>
                <w:szCs w:val="24"/>
              </w:rPr>
              <w:t>确定原因</w:t>
            </w:r>
          </w:p>
        </w:tc>
        <w:tc>
          <w:tcPr>
            <w:tcW w:w="24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FF"/>
            <w:vAlign w:val="center"/>
          </w:tcPr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color w:val="4BACC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4BACC6"/>
                <w:kern w:val="0"/>
                <w:sz w:val="24"/>
                <w:szCs w:val="24"/>
              </w:rPr>
              <w:t>成交供应商名称</w:t>
            </w:r>
          </w:p>
        </w:tc>
        <w:tc>
          <w:tcPr>
            <w:tcW w:w="33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FF"/>
            <w:vAlign w:val="center"/>
          </w:tcPr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color w:val="4BACC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4BACC6"/>
                <w:kern w:val="0"/>
                <w:sz w:val="24"/>
                <w:szCs w:val="24"/>
              </w:rPr>
              <w:t>成交供应商地址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成交金额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元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</w:p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（含税价）</w:t>
            </w:r>
          </w:p>
        </w:tc>
      </w:tr>
      <w:tr w:rsidR="001E5FD5">
        <w:trPr>
          <w:trHeight w:val="430"/>
          <w:tblCellSpacing w:w="0" w:type="dxa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排名第一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沈阳城科工程检测</w:t>
            </w:r>
          </w:p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沈阳市铁西区南十东路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1-1-3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D5" w:rsidRDefault="00A53F2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43,500.00</w:t>
            </w:r>
          </w:p>
        </w:tc>
      </w:tr>
    </w:tbl>
    <w:p w:rsidR="001E5FD5" w:rsidRDefault="00A53F2E">
      <w:pPr>
        <w:widowControl/>
        <w:spacing w:line="560" w:lineRule="atLeast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4</w:t>
      </w:r>
      <w:r>
        <w:rPr>
          <w:rFonts w:ascii="仿宋" w:eastAsia="仿宋" w:hAnsi="仿宋" w:cs="仿宋" w:hint="eastAsia"/>
          <w:kern w:val="0"/>
          <w:sz w:val="24"/>
          <w:szCs w:val="24"/>
        </w:rPr>
        <w:t>、</w:t>
      </w:r>
      <w:r>
        <w:rPr>
          <w:rFonts w:ascii="仿宋" w:eastAsia="仿宋" w:hAnsi="仿宋" w:cs="仿宋" w:hint="eastAsia"/>
          <w:kern w:val="0"/>
          <w:sz w:val="24"/>
          <w:szCs w:val="24"/>
        </w:rPr>
        <w:t>主要</w:t>
      </w:r>
      <w:r>
        <w:rPr>
          <w:rFonts w:ascii="仿宋" w:eastAsia="仿宋" w:hAnsi="仿宋" w:cs="仿宋" w:hint="eastAsia"/>
          <w:kern w:val="0"/>
          <w:sz w:val="24"/>
          <w:szCs w:val="24"/>
        </w:rPr>
        <w:t>成交服务</w:t>
      </w:r>
      <w:r>
        <w:rPr>
          <w:rFonts w:ascii="仿宋" w:eastAsia="仿宋" w:hAnsi="仿宋" w:cs="仿宋" w:hint="eastAsia"/>
          <w:kern w:val="0"/>
          <w:sz w:val="24"/>
          <w:szCs w:val="24"/>
        </w:rPr>
        <w:t>的名称</w:t>
      </w:r>
      <w:r>
        <w:rPr>
          <w:rFonts w:ascii="仿宋" w:eastAsia="仿宋" w:hAnsi="仿宋" w:cs="仿宋" w:hint="eastAsia"/>
          <w:kern w:val="0"/>
          <w:sz w:val="24"/>
          <w:szCs w:val="24"/>
        </w:rPr>
        <w:t>：</w:t>
      </w:r>
      <w:r>
        <w:rPr>
          <w:rFonts w:ascii="仿宋" w:eastAsia="仿宋" w:hAnsi="仿宋" w:cs="仿宋" w:hint="eastAsia"/>
          <w:kern w:val="0"/>
          <w:sz w:val="24"/>
          <w:szCs w:val="24"/>
        </w:rPr>
        <w:t>人防工程防护设备质量检测</w:t>
      </w:r>
      <w:bookmarkStart w:id="0" w:name="_GoBack"/>
      <w:bookmarkEnd w:id="0"/>
    </w:p>
    <w:p w:rsidR="001E5FD5" w:rsidRDefault="00A53F2E">
      <w:pPr>
        <w:widowControl/>
        <w:numPr>
          <w:ilvl w:val="0"/>
          <w:numId w:val="2"/>
        </w:numPr>
        <w:spacing w:line="560" w:lineRule="atLeast"/>
        <w:ind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评审专家名单：</w:t>
      </w:r>
      <w:r>
        <w:rPr>
          <w:rFonts w:ascii="仿宋" w:eastAsia="仿宋" w:hAnsi="仿宋" w:cs="仿宋" w:hint="eastAsia"/>
          <w:kern w:val="0"/>
          <w:sz w:val="24"/>
          <w:szCs w:val="24"/>
        </w:rPr>
        <w:t>管地、陈燕杰、牟军</w:t>
      </w:r>
    </w:p>
    <w:p w:rsidR="001E5FD5" w:rsidRDefault="00A53F2E">
      <w:pPr>
        <w:widowControl/>
        <w:spacing w:after="240" w:line="560" w:lineRule="atLeast"/>
        <w:ind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6</w:t>
      </w:r>
      <w:r>
        <w:rPr>
          <w:rFonts w:ascii="仿宋" w:eastAsia="仿宋" w:hAnsi="仿宋" w:cs="仿宋" w:hint="eastAsia"/>
          <w:kern w:val="0"/>
          <w:sz w:val="24"/>
          <w:szCs w:val="24"/>
        </w:rPr>
        <w:t>、保证金退还时间：未成交供应商应在本公告发布之日起</w:t>
      </w:r>
      <w:r>
        <w:rPr>
          <w:rFonts w:ascii="仿宋" w:eastAsia="仿宋" w:hAnsi="仿宋" w:cs="仿宋" w:hint="eastAsia"/>
          <w:kern w:val="0"/>
          <w:sz w:val="24"/>
          <w:szCs w:val="24"/>
        </w:rPr>
        <w:t>5</w:t>
      </w:r>
      <w:r>
        <w:rPr>
          <w:rFonts w:ascii="仿宋" w:eastAsia="仿宋" w:hAnsi="仿宋" w:cs="仿宋" w:hint="eastAsia"/>
          <w:kern w:val="0"/>
          <w:sz w:val="24"/>
          <w:szCs w:val="24"/>
        </w:rPr>
        <w:t>个工作日内，到采购代理机构办理退还保证金事宜；成交供应商应在政府采购合同签订之日起</w:t>
      </w:r>
      <w:r>
        <w:rPr>
          <w:rFonts w:ascii="仿宋" w:eastAsia="仿宋" w:hAnsi="仿宋" w:cs="仿宋" w:hint="eastAsia"/>
          <w:kern w:val="0"/>
          <w:sz w:val="24"/>
          <w:szCs w:val="24"/>
        </w:rPr>
        <w:t>5</w:t>
      </w:r>
      <w:r>
        <w:rPr>
          <w:rFonts w:ascii="仿宋" w:eastAsia="仿宋" w:hAnsi="仿宋" w:cs="仿宋" w:hint="eastAsia"/>
          <w:kern w:val="0"/>
          <w:sz w:val="24"/>
          <w:szCs w:val="24"/>
        </w:rPr>
        <w:t>个工作日内到采购代理机构办理退还保证金事宜。</w:t>
      </w:r>
    </w:p>
    <w:p w:rsidR="001E5FD5" w:rsidRDefault="001E5FD5">
      <w:pPr>
        <w:widowControl/>
        <w:spacing w:line="360" w:lineRule="auto"/>
        <w:ind w:firstLineChars="400" w:firstLine="960"/>
        <w:jc w:val="left"/>
        <w:rPr>
          <w:rFonts w:ascii="仿宋" w:eastAsia="仿宋" w:hAnsi="仿宋" w:cs="仿宋"/>
          <w:kern w:val="0"/>
          <w:sz w:val="24"/>
          <w:szCs w:val="24"/>
        </w:rPr>
      </w:pPr>
    </w:p>
    <w:p w:rsidR="001E5FD5" w:rsidRDefault="00A53F2E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本公告期限为</w:t>
      </w:r>
      <w:r>
        <w:rPr>
          <w:rFonts w:ascii="仿宋" w:eastAsia="仿宋" w:hAnsi="仿宋" w:cs="仿宋" w:hint="eastAsia"/>
          <w:kern w:val="0"/>
          <w:sz w:val="24"/>
          <w:szCs w:val="24"/>
        </w:rPr>
        <w:t>1</w:t>
      </w:r>
      <w:r>
        <w:rPr>
          <w:rFonts w:ascii="仿宋" w:eastAsia="仿宋" w:hAnsi="仿宋" w:cs="仿宋" w:hint="eastAsia"/>
          <w:kern w:val="0"/>
          <w:sz w:val="24"/>
          <w:szCs w:val="24"/>
        </w:rPr>
        <w:t>个工作日，本公告自发布之日起将向成交供应商发布成交通知书。</w:t>
      </w:r>
    </w:p>
    <w:p w:rsidR="001E5FD5" w:rsidRDefault="001E5FD5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</w:p>
    <w:p w:rsidR="001E5FD5" w:rsidRDefault="00A53F2E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采购人：沈阳市人防事务服务与行政执法中心</w:t>
      </w:r>
    </w:p>
    <w:p w:rsidR="001E5FD5" w:rsidRDefault="00A53F2E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地址：沈阳市和平区南京北街</w:t>
      </w:r>
      <w:r>
        <w:rPr>
          <w:rFonts w:ascii="仿宋" w:eastAsia="仿宋" w:hAnsi="仿宋" w:cs="仿宋" w:hint="eastAsia"/>
          <w:kern w:val="0"/>
          <w:sz w:val="24"/>
          <w:szCs w:val="24"/>
        </w:rPr>
        <w:t>55</w:t>
      </w:r>
      <w:r>
        <w:rPr>
          <w:rFonts w:ascii="仿宋" w:eastAsia="仿宋" w:hAnsi="仿宋" w:cs="仿宋" w:hint="eastAsia"/>
          <w:kern w:val="0"/>
          <w:sz w:val="24"/>
          <w:szCs w:val="24"/>
        </w:rPr>
        <w:t>号</w:t>
      </w:r>
    </w:p>
    <w:p w:rsidR="001E5FD5" w:rsidRDefault="00A53F2E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项目联系人：</w:t>
      </w:r>
      <w:r>
        <w:rPr>
          <w:rFonts w:ascii="仿宋" w:eastAsia="仿宋" w:hAnsi="仿宋" w:cs="仿宋" w:hint="eastAsia"/>
          <w:kern w:val="0"/>
          <w:sz w:val="24"/>
          <w:szCs w:val="24"/>
        </w:rPr>
        <w:t>李老师</w:t>
      </w:r>
    </w:p>
    <w:p w:rsidR="001E5FD5" w:rsidRDefault="00A53F2E">
      <w:pPr>
        <w:widowControl/>
        <w:spacing w:after="240" w:line="560" w:lineRule="atLeast"/>
        <w:ind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采购代理机构：</w:t>
      </w:r>
      <w:r>
        <w:rPr>
          <w:rFonts w:ascii="仿宋" w:eastAsia="仿宋" w:hAnsi="仿宋" w:cs="仿宋" w:hint="eastAsia"/>
          <w:kern w:val="0"/>
          <w:sz w:val="24"/>
          <w:szCs w:val="24"/>
        </w:rPr>
        <w:t>辽宁光华招标有限公司</w:t>
      </w:r>
    </w:p>
    <w:p w:rsidR="001E5FD5" w:rsidRDefault="00A53F2E">
      <w:pPr>
        <w:widowControl/>
        <w:spacing w:line="560" w:lineRule="atLeast"/>
        <w:ind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地址：</w:t>
      </w:r>
      <w:r>
        <w:rPr>
          <w:rFonts w:ascii="仿宋" w:eastAsia="仿宋" w:hAnsi="仿宋" w:cs="仿宋" w:hint="eastAsia"/>
          <w:kern w:val="0"/>
          <w:sz w:val="24"/>
          <w:szCs w:val="24"/>
        </w:rPr>
        <w:t>沈阳市和平区青年大街</w:t>
      </w:r>
      <w:r>
        <w:rPr>
          <w:rFonts w:ascii="仿宋" w:eastAsia="仿宋" w:hAnsi="仿宋" w:cs="仿宋" w:hint="eastAsia"/>
          <w:kern w:val="0"/>
          <w:sz w:val="24"/>
          <w:szCs w:val="24"/>
        </w:rPr>
        <w:t>390</w:t>
      </w:r>
      <w:r>
        <w:rPr>
          <w:rFonts w:ascii="仿宋" w:eastAsia="仿宋" w:hAnsi="仿宋" w:cs="仿宋" w:hint="eastAsia"/>
          <w:kern w:val="0"/>
          <w:sz w:val="24"/>
          <w:szCs w:val="24"/>
        </w:rPr>
        <w:t>号</w:t>
      </w:r>
    </w:p>
    <w:p w:rsidR="001E5FD5" w:rsidRDefault="00A53F2E">
      <w:pPr>
        <w:widowControl/>
        <w:spacing w:line="560" w:lineRule="atLeast"/>
        <w:ind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项目联系人：</w:t>
      </w:r>
      <w:r>
        <w:rPr>
          <w:rFonts w:ascii="仿宋" w:eastAsia="仿宋" w:hAnsi="仿宋" w:cs="仿宋" w:hint="eastAsia"/>
          <w:kern w:val="0"/>
          <w:sz w:val="24"/>
          <w:szCs w:val="24"/>
        </w:rPr>
        <w:t>张建军</w:t>
      </w:r>
    </w:p>
    <w:p w:rsidR="001E5FD5" w:rsidRDefault="00A53F2E">
      <w:pPr>
        <w:widowControl/>
        <w:spacing w:line="560" w:lineRule="atLeast"/>
        <w:ind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联系电话：</w:t>
      </w:r>
      <w:r>
        <w:rPr>
          <w:rFonts w:ascii="仿宋" w:eastAsia="仿宋" w:hAnsi="仿宋" w:cs="仿宋" w:hint="eastAsia"/>
          <w:kern w:val="0"/>
          <w:sz w:val="24"/>
          <w:szCs w:val="24"/>
        </w:rPr>
        <w:t>024-22791811</w:t>
      </w:r>
    </w:p>
    <w:p w:rsidR="001E5FD5" w:rsidRDefault="001E5FD5">
      <w:pPr>
        <w:rPr>
          <w:rFonts w:ascii="仿宋" w:eastAsia="仿宋" w:hAnsi="仿宋" w:cs="仿宋"/>
        </w:rPr>
      </w:pPr>
    </w:p>
    <w:p w:rsidR="001E5FD5" w:rsidRDefault="001E5FD5">
      <w:pPr>
        <w:rPr>
          <w:rFonts w:ascii="仿宋" w:eastAsia="仿宋" w:hAnsi="仿宋" w:cs="仿宋"/>
        </w:rPr>
      </w:pPr>
    </w:p>
    <w:p w:rsidR="001E5FD5" w:rsidRDefault="001E5FD5">
      <w:pPr>
        <w:rPr>
          <w:rFonts w:ascii="仿宋" w:eastAsia="仿宋" w:hAnsi="仿宋" w:cs="仿宋"/>
        </w:rPr>
      </w:pPr>
    </w:p>
    <w:p w:rsidR="001E5FD5" w:rsidRDefault="001E5FD5">
      <w:pPr>
        <w:rPr>
          <w:rFonts w:ascii="仿宋" w:eastAsia="仿宋" w:hAnsi="仿宋" w:cs="仿宋"/>
        </w:rPr>
      </w:pPr>
    </w:p>
    <w:p w:rsidR="001E5FD5" w:rsidRDefault="00A53F2E">
      <w:pPr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</w:rPr>
        <w:t xml:space="preserve">                                       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  <w:szCs w:val="24"/>
        </w:rPr>
        <w:t>辽宁光华招标有限公司</w:t>
      </w:r>
    </w:p>
    <w:p w:rsidR="001E5FD5" w:rsidRDefault="001E5FD5">
      <w:pPr>
        <w:pStyle w:val="2"/>
      </w:pPr>
    </w:p>
    <w:p w:rsidR="001E5FD5" w:rsidRDefault="00A53F2E">
      <w:pPr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                                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2021</w:t>
      </w:r>
      <w:r>
        <w:rPr>
          <w:rFonts w:ascii="仿宋" w:eastAsia="仿宋" w:hAnsi="仿宋" w:cs="仿宋" w:hint="eastAsia"/>
          <w:kern w:val="0"/>
          <w:sz w:val="24"/>
          <w:szCs w:val="24"/>
        </w:rPr>
        <w:t>年</w:t>
      </w:r>
      <w:r>
        <w:rPr>
          <w:rFonts w:ascii="仿宋" w:eastAsia="仿宋" w:hAnsi="仿宋" w:cs="仿宋" w:hint="eastAsia"/>
          <w:kern w:val="0"/>
          <w:sz w:val="24"/>
          <w:szCs w:val="24"/>
        </w:rPr>
        <w:t>05</w:t>
      </w:r>
      <w:r>
        <w:rPr>
          <w:rFonts w:ascii="仿宋" w:eastAsia="仿宋" w:hAnsi="仿宋" w:cs="仿宋" w:hint="eastAsia"/>
          <w:kern w:val="0"/>
          <w:sz w:val="24"/>
          <w:szCs w:val="24"/>
        </w:rPr>
        <w:t>月</w:t>
      </w:r>
      <w:r>
        <w:rPr>
          <w:rFonts w:ascii="仿宋" w:eastAsia="仿宋" w:hAnsi="仿宋" w:cs="仿宋" w:hint="eastAsia"/>
          <w:kern w:val="0"/>
          <w:sz w:val="24"/>
          <w:szCs w:val="24"/>
        </w:rPr>
        <w:t>25</w:t>
      </w:r>
      <w:r>
        <w:rPr>
          <w:rFonts w:ascii="仿宋" w:eastAsia="仿宋" w:hAnsi="仿宋" w:cs="仿宋" w:hint="eastAsia"/>
          <w:kern w:val="0"/>
          <w:sz w:val="24"/>
          <w:szCs w:val="24"/>
        </w:rPr>
        <w:t>日</w:t>
      </w:r>
    </w:p>
    <w:sectPr w:rsidR="001E5FD5" w:rsidSect="001E5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2E" w:rsidRDefault="00A53F2E" w:rsidP="003C1414">
      <w:r>
        <w:separator/>
      </w:r>
    </w:p>
  </w:endnote>
  <w:endnote w:type="continuationSeparator" w:id="1">
    <w:p w:rsidR="00A53F2E" w:rsidRDefault="00A53F2E" w:rsidP="003C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2E" w:rsidRDefault="00A53F2E" w:rsidP="003C1414">
      <w:r>
        <w:separator/>
      </w:r>
    </w:p>
  </w:footnote>
  <w:footnote w:type="continuationSeparator" w:id="1">
    <w:p w:rsidR="00A53F2E" w:rsidRDefault="00A53F2E" w:rsidP="003C1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048BBC"/>
    <w:multiLevelType w:val="singleLevel"/>
    <w:tmpl w:val="AA048BBC"/>
    <w:lvl w:ilvl="0">
      <w:start w:val="5"/>
      <w:numFmt w:val="decimal"/>
      <w:suff w:val="nothing"/>
      <w:lvlText w:val="%1、"/>
      <w:lvlJc w:val="left"/>
    </w:lvl>
  </w:abstractNum>
  <w:abstractNum w:abstractNumId="1">
    <w:nsid w:val="B78FF698"/>
    <w:multiLevelType w:val="singleLevel"/>
    <w:tmpl w:val="B78FF69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597205"/>
    <w:rsid w:val="001E5FD5"/>
    <w:rsid w:val="003C1414"/>
    <w:rsid w:val="00A53F2E"/>
    <w:rsid w:val="03140060"/>
    <w:rsid w:val="10B54B12"/>
    <w:rsid w:val="168260C0"/>
    <w:rsid w:val="1B7B537C"/>
    <w:rsid w:val="1E0B197B"/>
    <w:rsid w:val="2F363D65"/>
    <w:rsid w:val="32AC580E"/>
    <w:rsid w:val="410156C1"/>
    <w:rsid w:val="41597205"/>
    <w:rsid w:val="46A90736"/>
    <w:rsid w:val="4A8620E5"/>
    <w:rsid w:val="509511FA"/>
    <w:rsid w:val="57AD2555"/>
    <w:rsid w:val="6C072D96"/>
    <w:rsid w:val="79383949"/>
    <w:rsid w:val="7944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E5FD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E5FD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1E5FD5"/>
    <w:pPr>
      <w:widowControl/>
    </w:pPr>
    <w:rPr>
      <w:rFonts w:ascii="Arial" w:hAnsi="Arial" w:cs="Arial"/>
      <w:kern w:val="0"/>
      <w:sz w:val="28"/>
      <w:szCs w:val="28"/>
    </w:rPr>
  </w:style>
  <w:style w:type="paragraph" w:styleId="a3">
    <w:name w:val="header"/>
    <w:basedOn w:val="a"/>
    <w:link w:val="Char"/>
    <w:rsid w:val="003C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1414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3C1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141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鎭Dě嫒甜</dc:creator>
  <cp:lastModifiedBy>韩海滨</cp:lastModifiedBy>
  <cp:revision>3</cp:revision>
  <dcterms:created xsi:type="dcterms:W3CDTF">2020-04-28T08:15:00Z</dcterms:created>
  <dcterms:modified xsi:type="dcterms:W3CDTF">2021-05-25T06:46:00Z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C046CDFE64BF4921BDA9C8B81F15018A</vt:lpwstr>
  </property>
</Properties>
</file>